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E178" w14:textId="044DDC5C" w:rsidR="008B1712" w:rsidRDefault="00BE2BC8" w:rsidP="004310A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Behaviorally SMART </w:t>
      </w:r>
      <w:r w:rsidR="00C855C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Decision-Making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8B171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Leverage Insights for </w:t>
      </w:r>
      <w:r w:rsidR="003C7B0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No More Bad Behavior</w:t>
      </w:r>
    </w:p>
    <w:p w14:paraId="68E0FD88" w14:textId="77777777" w:rsidR="008B1712" w:rsidRDefault="008B1712" w:rsidP="004310A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264541BE" w14:textId="7645A53D" w:rsidR="004310A9" w:rsidRPr="00341E54" w:rsidRDefault="00BE2BC8" w:rsidP="004310A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Presentation Outline</w:t>
      </w:r>
    </w:p>
    <w:p w14:paraId="55F6AF45" w14:textId="77777777" w:rsidR="00F153AE" w:rsidRPr="0064686D" w:rsidRDefault="00F153AE" w:rsidP="00F153AE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64686D">
        <w:rPr>
          <w:rFonts w:ascii="Times New Roman" w:hAnsi="Times New Roman" w:cs="Times New Roman"/>
        </w:rPr>
        <w:t xml:space="preserve">In the new behavioral economy, business leaders, advisors and investors are now recognizing the influence of behavior and money attitudes on life, financial and business performance. </w:t>
      </w:r>
    </w:p>
    <w:p w14:paraId="67A81CC4" w14:textId="08FE2BED" w:rsidR="00A7223B" w:rsidRPr="0064686D" w:rsidRDefault="00A7223B" w:rsidP="00A7223B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64686D">
        <w:rPr>
          <w:rFonts w:ascii="Times New Roman" w:hAnsi="Times New Roman" w:cs="Times New Roman"/>
          <w:b/>
          <w:bCs/>
        </w:rPr>
        <w:t>Putting it simply Hugh</w:t>
      </w:r>
      <w:r w:rsidR="0064686D" w:rsidRPr="0064686D">
        <w:rPr>
          <w:rFonts w:ascii="Times New Roman" w:hAnsi="Times New Roman" w:cs="Times New Roman"/>
          <w:b/>
          <w:bCs/>
        </w:rPr>
        <w:t>’s message is</w:t>
      </w:r>
      <w:r w:rsidRPr="0064686D">
        <w:rPr>
          <w:rFonts w:ascii="Times New Roman" w:hAnsi="Times New Roman" w:cs="Times New Roman"/>
          <w:b/>
          <w:bCs/>
        </w:rPr>
        <w:t xml:space="preserve"> behavioral styles drive money (thereby influencing every personal and financial decision) and the flow of money reflects behavioral styles.</w:t>
      </w:r>
    </w:p>
    <w:p w14:paraId="2DB83B02" w14:textId="252A9D36" w:rsidR="0064686D" w:rsidRPr="0064686D" w:rsidRDefault="0064686D" w:rsidP="0064686D">
      <w:pPr>
        <w:spacing w:after="160" w:line="254" w:lineRule="auto"/>
        <w:rPr>
          <w:rFonts w:ascii="Times New Roman" w:hAnsi="Times New Roman" w:cs="Times New Roman"/>
        </w:rPr>
      </w:pPr>
      <w:r w:rsidRPr="0064686D">
        <w:rPr>
          <w:rFonts w:ascii="Times New Roman" w:hAnsi="Times New Roman" w:cs="Times New Roman"/>
        </w:rPr>
        <w:t xml:space="preserve">With this thinking in mind, </w:t>
      </w:r>
      <w:r w:rsidRPr="0064686D">
        <w:rPr>
          <w:rFonts w:ascii="Times New Roman" w:hAnsi="Times New Roman" w:cs="Times New Roman"/>
          <w:b/>
          <w:bCs/>
        </w:rPr>
        <w:t>Hugh Massie is uniquely positioned as a “reformed accountant”</w:t>
      </w:r>
      <w:r w:rsidRPr="0064686D">
        <w:rPr>
          <w:rFonts w:ascii="Times New Roman" w:hAnsi="Times New Roman" w:cs="Times New Roman"/>
        </w:rPr>
        <w:t xml:space="preserve"> </w:t>
      </w:r>
      <w:r w:rsidRPr="0064686D">
        <w:rPr>
          <w:rFonts w:ascii="Times New Roman" w:hAnsi="Times New Roman" w:cs="Times New Roman"/>
          <w:b/>
          <w:bCs/>
        </w:rPr>
        <w:t>and global pioneer of behavioral insights in the area of financial personality</w:t>
      </w:r>
      <w:r w:rsidRPr="0064686D">
        <w:rPr>
          <w:rFonts w:ascii="Times New Roman" w:hAnsi="Times New Roman" w:cs="Times New Roman"/>
        </w:rPr>
        <w:t xml:space="preserve"> to demonstrate how behavior and money attitudes are inherently integrated thereby influencing every decision</w:t>
      </w:r>
      <w:r w:rsidR="00055805">
        <w:rPr>
          <w:rFonts w:ascii="Times New Roman" w:hAnsi="Times New Roman" w:cs="Times New Roman"/>
        </w:rPr>
        <w:t xml:space="preserve"> a person makes.</w:t>
      </w:r>
      <w:r w:rsidRPr="0064686D">
        <w:rPr>
          <w:rFonts w:ascii="Times New Roman" w:hAnsi="Times New Roman" w:cs="Times New Roman"/>
        </w:rPr>
        <w:t xml:space="preserve"> </w:t>
      </w:r>
      <w:r w:rsidR="00055805">
        <w:rPr>
          <w:rFonts w:ascii="Times New Roman" w:hAnsi="Times New Roman" w:cs="Times New Roman"/>
        </w:rPr>
        <w:t>T</w:t>
      </w:r>
      <w:r w:rsidRPr="0064686D">
        <w:rPr>
          <w:rFonts w:ascii="Times New Roman" w:hAnsi="Times New Roman" w:cs="Times New Roman"/>
        </w:rPr>
        <w:t>hereby</w:t>
      </w:r>
      <w:r w:rsidR="00055805">
        <w:rPr>
          <w:rFonts w:ascii="Times New Roman" w:hAnsi="Times New Roman" w:cs="Times New Roman"/>
        </w:rPr>
        <w:t>,</w:t>
      </w:r>
      <w:r w:rsidRPr="0064686D">
        <w:rPr>
          <w:rFonts w:ascii="Times New Roman" w:hAnsi="Times New Roman" w:cs="Times New Roman"/>
        </w:rPr>
        <w:t xml:space="preserve"> using that knowledge to build a better decision-making framework for improving results and relationships.</w:t>
      </w:r>
    </w:p>
    <w:p w14:paraId="505823C8" w14:textId="7EEE5AA4" w:rsidR="0064686D" w:rsidRPr="0064686D" w:rsidRDefault="0064686D" w:rsidP="0064686D">
      <w:pPr>
        <w:spacing w:after="160" w:line="254" w:lineRule="auto"/>
        <w:rPr>
          <w:rFonts w:ascii="Times New Roman" w:hAnsi="Times New Roman" w:cs="Times New Roman"/>
        </w:rPr>
      </w:pPr>
      <w:r w:rsidRPr="0064686D">
        <w:rPr>
          <w:rFonts w:ascii="Times New Roman" w:hAnsi="Times New Roman" w:cs="Times New Roman"/>
        </w:rPr>
        <w:t xml:space="preserve">He will address how unknown behaviors which intensify through unmanaged differences, money attitudes, pressure and emotions derail performance. </w:t>
      </w:r>
      <w:bookmarkStart w:id="0" w:name="_Hlk7683611"/>
      <w:r w:rsidRPr="0064686D">
        <w:rPr>
          <w:rFonts w:ascii="Times New Roman" w:hAnsi="Times New Roman" w:cs="Times New Roman"/>
        </w:rPr>
        <w:t>When people are under pressure, they revert to their hardwired natural instincts. Without a high level of self-awareness, these behaviors are masked. The result is a problematic disconnect that spontaneously</w:t>
      </w:r>
      <w:r w:rsidR="00180944">
        <w:rPr>
          <w:rFonts w:ascii="Times New Roman" w:hAnsi="Times New Roman" w:cs="Times New Roman"/>
        </w:rPr>
        <w:t xml:space="preserve"> emerges</w:t>
      </w:r>
      <w:r w:rsidRPr="0064686D">
        <w:rPr>
          <w:rFonts w:ascii="Times New Roman" w:hAnsi="Times New Roman" w:cs="Times New Roman"/>
        </w:rPr>
        <w:t xml:space="preserve"> in decision-making between what seems intuitively correct versus what can be rationally justified. This leaves advisors and leaders responsible for behaviors they did not anticipate, </w:t>
      </w:r>
      <w:proofErr w:type="gramStart"/>
      <w:r w:rsidRPr="0064686D">
        <w:rPr>
          <w:rFonts w:ascii="Times New Roman" w:hAnsi="Times New Roman" w:cs="Times New Roman"/>
        </w:rPr>
        <w:t>and also</w:t>
      </w:r>
      <w:proofErr w:type="gramEnd"/>
      <w:r w:rsidRPr="0064686D">
        <w:rPr>
          <w:rFonts w:ascii="Times New Roman" w:hAnsi="Times New Roman" w:cs="Times New Roman"/>
        </w:rPr>
        <w:t xml:space="preserve"> employees and clients vulnerable to adverse consequences they did not expect.</w:t>
      </w:r>
    </w:p>
    <w:p w14:paraId="5BBB1120" w14:textId="0CFBE900" w:rsidR="008B1712" w:rsidRPr="0064686D" w:rsidRDefault="0064686D" w:rsidP="008B1712">
      <w:pPr>
        <w:rPr>
          <w:rFonts w:ascii="Times New Roman" w:hAnsi="Times New Roman" w:cs="Times New Roman"/>
        </w:rPr>
      </w:pPr>
      <w:r w:rsidRPr="0064686D">
        <w:rPr>
          <w:rFonts w:ascii="Times New Roman" w:hAnsi="Times New Roman" w:cs="Times New Roman"/>
          <w:b/>
          <w:bCs/>
        </w:rPr>
        <w:t xml:space="preserve">The participants will experience with real-life stories and interactive demo’s how a proven Behaviorally SMART methodology </w:t>
      </w:r>
      <w:r w:rsidRPr="0064686D">
        <w:rPr>
          <w:rFonts w:ascii="Times New Roman" w:hAnsi="Times New Roman" w:cs="Times New Roman"/>
        </w:rPr>
        <w:t>combining unique behavioral and financial personality discovery backed by extensive research</w:t>
      </w:r>
      <w:r w:rsidR="00FA6235">
        <w:rPr>
          <w:rFonts w:ascii="Times New Roman" w:hAnsi="Times New Roman" w:cs="Times New Roman"/>
        </w:rPr>
        <w:t xml:space="preserve"> </w:t>
      </w:r>
      <w:r w:rsidRPr="0064686D">
        <w:rPr>
          <w:rFonts w:ascii="Times New Roman" w:hAnsi="Times New Roman" w:cs="Times New Roman"/>
        </w:rPr>
        <w:t xml:space="preserve">can be used to guide leaders, advisors and clients so that they do not make emotional decisions under pressure. </w:t>
      </w:r>
      <w:bookmarkEnd w:id="0"/>
    </w:p>
    <w:p w14:paraId="226F6A9D" w14:textId="2759BE63" w:rsidR="00537C25" w:rsidRDefault="00537C25" w:rsidP="00BE2BC8">
      <w:pPr>
        <w:rPr>
          <w:rFonts w:ascii="Times New Roman" w:hAnsi="Times New Roman" w:cs="Times New Roman"/>
        </w:rPr>
      </w:pPr>
    </w:p>
    <w:p w14:paraId="38E99C07" w14:textId="3EB8BC9F" w:rsidR="00537C25" w:rsidRDefault="00537C25" w:rsidP="00BE2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Attendee’s will learn how to:</w:t>
      </w:r>
    </w:p>
    <w:p w14:paraId="4BCA71C6" w14:textId="307B953E" w:rsidR="00537C25" w:rsidRDefault="00537C25" w:rsidP="00BE2BC8">
      <w:pPr>
        <w:rPr>
          <w:rFonts w:ascii="Times New Roman" w:hAnsi="Times New Roman" w:cs="Times New Roman"/>
        </w:rPr>
      </w:pPr>
    </w:p>
    <w:p w14:paraId="7611EA9D" w14:textId="58048339" w:rsidR="008B1712" w:rsidRPr="008B1712" w:rsidRDefault="00180944" w:rsidP="008B17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 a more robust framework for more consistently making accurate decisions in a wide range of areas 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including: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budgeting, purchasing assets</w:t>
      </w:r>
      <w:r w:rsidR="000558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making investments</w:t>
      </w:r>
      <w:r w:rsidR="0005580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financing choices, investing in infrastructure, </w:t>
      </w:r>
      <w:r w:rsidR="0005580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managing corporate culture. </w:t>
      </w:r>
    </w:p>
    <w:p w14:paraId="2862796E" w14:textId="25BC7D43" w:rsidR="008B1712" w:rsidRDefault="008B1712" w:rsidP="008B17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712">
        <w:rPr>
          <w:rFonts w:ascii="Times New Roman" w:hAnsi="Times New Roman" w:cs="Times New Roman"/>
          <w:sz w:val="24"/>
          <w:szCs w:val="24"/>
        </w:rPr>
        <w:t xml:space="preserve">Identify and mitigate </w:t>
      </w:r>
      <w:r w:rsidR="00180944">
        <w:rPr>
          <w:rFonts w:ascii="Times New Roman" w:hAnsi="Times New Roman" w:cs="Times New Roman"/>
          <w:sz w:val="24"/>
          <w:szCs w:val="24"/>
        </w:rPr>
        <w:t xml:space="preserve">hard-wired </w:t>
      </w:r>
      <w:r w:rsidRPr="008B1712">
        <w:rPr>
          <w:rFonts w:ascii="Times New Roman" w:hAnsi="Times New Roman" w:cs="Times New Roman"/>
          <w:sz w:val="24"/>
          <w:szCs w:val="24"/>
        </w:rPr>
        <w:t xml:space="preserve">behavioral attitudes, habits, motivations and biases impacting </w:t>
      </w:r>
      <w:r w:rsidR="00180944">
        <w:rPr>
          <w:rFonts w:ascii="Times New Roman" w:hAnsi="Times New Roman" w:cs="Times New Roman"/>
          <w:sz w:val="24"/>
          <w:szCs w:val="24"/>
        </w:rPr>
        <w:t xml:space="preserve">leader, employee, </w:t>
      </w:r>
      <w:r w:rsidRPr="008B1712">
        <w:rPr>
          <w:rFonts w:ascii="Times New Roman" w:hAnsi="Times New Roman" w:cs="Times New Roman"/>
          <w:sz w:val="24"/>
          <w:szCs w:val="24"/>
        </w:rPr>
        <w:t>advisor</w:t>
      </w:r>
      <w:r w:rsidR="00180944">
        <w:rPr>
          <w:rFonts w:ascii="Times New Roman" w:hAnsi="Times New Roman" w:cs="Times New Roman"/>
          <w:sz w:val="24"/>
          <w:szCs w:val="24"/>
        </w:rPr>
        <w:t xml:space="preserve"> and </w:t>
      </w:r>
      <w:r w:rsidRPr="008B1712">
        <w:rPr>
          <w:rFonts w:ascii="Times New Roman" w:hAnsi="Times New Roman" w:cs="Times New Roman"/>
          <w:sz w:val="24"/>
          <w:szCs w:val="24"/>
        </w:rPr>
        <w:t>client decisions.</w:t>
      </w:r>
    </w:p>
    <w:p w14:paraId="4B1E37D3" w14:textId="59C9E0CD" w:rsidR="00180944" w:rsidRDefault="00180944" w:rsidP="008B17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facilitating</w:t>
      </w:r>
      <w:r w:rsidR="00525351">
        <w:rPr>
          <w:rFonts w:ascii="Times New Roman" w:hAnsi="Times New Roman" w:cs="Times New Roman"/>
          <w:sz w:val="24"/>
          <w:szCs w:val="24"/>
        </w:rPr>
        <w:t xml:space="preserve"> decision-making, understanding the different perspectives of stakeholders and how to communicate with them</w:t>
      </w:r>
    </w:p>
    <w:p w14:paraId="2B107FA9" w14:textId="0445DE7E" w:rsidR="00B16A4E" w:rsidRPr="00FA6235" w:rsidRDefault="008B1712" w:rsidP="004310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712">
        <w:rPr>
          <w:rFonts w:ascii="Times New Roman" w:hAnsi="Times New Roman" w:cs="Times New Roman"/>
          <w:sz w:val="24"/>
          <w:szCs w:val="24"/>
        </w:rPr>
        <w:t xml:space="preserve">Additional Bonus: Through API integration, the behavioral insights can be used across all areas of </w:t>
      </w:r>
      <w:r w:rsidR="00180944">
        <w:rPr>
          <w:rFonts w:ascii="Times New Roman" w:hAnsi="Times New Roman" w:cs="Times New Roman"/>
          <w:sz w:val="24"/>
          <w:szCs w:val="24"/>
        </w:rPr>
        <w:t>a</w:t>
      </w:r>
      <w:r w:rsidRPr="008B1712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8B1712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B1712">
        <w:rPr>
          <w:rFonts w:ascii="Times New Roman" w:hAnsi="Times New Roman" w:cs="Times New Roman"/>
          <w:sz w:val="24"/>
          <w:szCs w:val="24"/>
        </w:rPr>
        <w:t xml:space="preserve"> big data, </w:t>
      </w:r>
      <w:r w:rsidR="00180944">
        <w:rPr>
          <w:rFonts w:ascii="Times New Roman" w:hAnsi="Times New Roman" w:cs="Times New Roman"/>
          <w:sz w:val="24"/>
          <w:szCs w:val="24"/>
        </w:rPr>
        <w:t xml:space="preserve">advice delivery, </w:t>
      </w:r>
      <w:r w:rsidRPr="008B1712">
        <w:rPr>
          <w:rFonts w:ascii="Times New Roman" w:hAnsi="Times New Roman" w:cs="Times New Roman"/>
          <w:sz w:val="24"/>
          <w:szCs w:val="24"/>
        </w:rPr>
        <w:t xml:space="preserve">compliance, </w:t>
      </w:r>
      <w:r w:rsidR="00525351">
        <w:rPr>
          <w:rFonts w:ascii="Times New Roman" w:hAnsi="Times New Roman" w:cs="Times New Roman"/>
          <w:sz w:val="24"/>
          <w:szCs w:val="24"/>
        </w:rPr>
        <w:t xml:space="preserve">leadership, </w:t>
      </w:r>
      <w:r>
        <w:rPr>
          <w:rFonts w:ascii="Times New Roman" w:hAnsi="Times New Roman" w:cs="Times New Roman"/>
          <w:sz w:val="24"/>
          <w:szCs w:val="24"/>
        </w:rPr>
        <w:t>HR</w:t>
      </w:r>
      <w:r w:rsidR="00525351">
        <w:rPr>
          <w:rFonts w:ascii="Times New Roman" w:hAnsi="Times New Roman" w:cs="Times New Roman"/>
          <w:sz w:val="24"/>
          <w:szCs w:val="24"/>
        </w:rPr>
        <w:t xml:space="preserve">, </w:t>
      </w:r>
      <w:r w:rsidRPr="008B1712">
        <w:rPr>
          <w:rFonts w:ascii="Times New Roman" w:hAnsi="Times New Roman" w:cs="Times New Roman"/>
          <w:sz w:val="24"/>
          <w:szCs w:val="24"/>
        </w:rPr>
        <w:t>teaming</w:t>
      </w:r>
      <w:r w:rsidR="00525351">
        <w:rPr>
          <w:rFonts w:ascii="Times New Roman" w:hAnsi="Times New Roman" w:cs="Times New Roman"/>
          <w:sz w:val="24"/>
          <w:szCs w:val="24"/>
        </w:rPr>
        <w:t xml:space="preserve"> and </w:t>
      </w:r>
      <w:r w:rsidRPr="008B1712">
        <w:rPr>
          <w:rFonts w:ascii="Times New Roman" w:hAnsi="Times New Roman" w:cs="Times New Roman"/>
          <w:sz w:val="24"/>
          <w:szCs w:val="24"/>
        </w:rPr>
        <w:t xml:space="preserve">marketing </w:t>
      </w:r>
      <w:proofErr w:type="spellStart"/>
      <w:r w:rsidRPr="008B1712">
        <w:rPr>
          <w:rFonts w:ascii="Times New Roman" w:hAnsi="Times New Roman" w:cs="Times New Roman"/>
          <w:sz w:val="24"/>
          <w:szCs w:val="24"/>
        </w:rPr>
        <w:t>et</w:t>
      </w:r>
      <w:r w:rsidR="00FA6235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49F7DAF5" w14:textId="77777777" w:rsidR="004310A9" w:rsidRPr="001F4A12" w:rsidRDefault="004310A9" w:rsidP="004310A9">
      <w:pPr>
        <w:rPr>
          <w:rFonts w:ascii="Helvetica" w:eastAsia="Times New Roman" w:hAnsi="Helvetica" w:cs="Times New Roman"/>
          <w:b/>
          <w:color w:val="333333"/>
          <w:shd w:val="clear" w:color="auto" w:fill="FFFFFF"/>
        </w:rPr>
      </w:pPr>
    </w:p>
    <w:p w14:paraId="5258C71C" w14:textId="77777777" w:rsidR="004D1B90" w:rsidRDefault="004D1B90" w:rsidP="009B52D9">
      <w:pPr>
        <w:rPr>
          <w:rFonts w:ascii="Helvetica" w:hAnsi="Helvetica" w:cs="Times New Roman"/>
          <w:sz w:val="20"/>
          <w:szCs w:val="20"/>
        </w:rPr>
      </w:pPr>
    </w:p>
    <w:p w14:paraId="32DB53A4" w14:textId="77777777" w:rsidR="004D1B90" w:rsidRDefault="004D1B90" w:rsidP="009B52D9">
      <w:pPr>
        <w:rPr>
          <w:rFonts w:ascii="Helvetica" w:hAnsi="Helvetica" w:cs="Times New Roman"/>
          <w:sz w:val="20"/>
          <w:szCs w:val="20"/>
        </w:rPr>
      </w:pPr>
    </w:p>
    <w:sectPr w:rsidR="004D1B90" w:rsidSect="009E06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B8D"/>
    <w:multiLevelType w:val="hybridMultilevel"/>
    <w:tmpl w:val="F8A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929"/>
    <w:multiLevelType w:val="hybridMultilevel"/>
    <w:tmpl w:val="25CC46AA"/>
    <w:lvl w:ilvl="0" w:tplc="36E42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C8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21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C2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E2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ED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8E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E9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bA0MjKxMDWwNLBQ0lEKTi0uzszPAykwrAUAr1M7YSwAAAA="/>
  </w:docVars>
  <w:rsids>
    <w:rsidRoot w:val="009334CE"/>
    <w:rsid w:val="00004452"/>
    <w:rsid w:val="00030FFF"/>
    <w:rsid w:val="00054CF8"/>
    <w:rsid w:val="00055805"/>
    <w:rsid w:val="00055A7E"/>
    <w:rsid w:val="00090F5B"/>
    <w:rsid w:val="000D606A"/>
    <w:rsid w:val="001325CD"/>
    <w:rsid w:val="00135C62"/>
    <w:rsid w:val="00180944"/>
    <w:rsid w:val="001831AB"/>
    <w:rsid w:val="00187ED8"/>
    <w:rsid w:val="00194CD1"/>
    <w:rsid w:val="001B5E5F"/>
    <w:rsid w:val="001E4433"/>
    <w:rsid w:val="001F4A12"/>
    <w:rsid w:val="002124BD"/>
    <w:rsid w:val="00227937"/>
    <w:rsid w:val="00263025"/>
    <w:rsid w:val="002B2315"/>
    <w:rsid w:val="00340B4A"/>
    <w:rsid w:val="00341E54"/>
    <w:rsid w:val="00354308"/>
    <w:rsid w:val="0035730E"/>
    <w:rsid w:val="003866B7"/>
    <w:rsid w:val="003C7B08"/>
    <w:rsid w:val="003F08A1"/>
    <w:rsid w:val="0043051D"/>
    <w:rsid w:val="004310A9"/>
    <w:rsid w:val="00431910"/>
    <w:rsid w:val="00491AC8"/>
    <w:rsid w:val="004D1B90"/>
    <w:rsid w:val="00525351"/>
    <w:rsid w:val="005370C3"/>
    <w:rsid w:val="00537C25"/>
    <w:rsid w:val="00573FD8"/>
    <w:rsid w:val="005F05C2"/>
    <w:rsid w:val="00600EBC"/>
    <w:rsid w:val="00603E63"/>
    <w:rsid w:val="00610210"/>
    <w:rsid w:val="0064686D"/>
    <w:rsid w:val="00660807"/>
    <w:rsid w:val="006756A4"/>
    <w:rsid w:val="006E0814"/>
    <w:rsid w:val="00703D8A"/>
    <w:rsid w:val="007049C1"/>
    <w:rsid w:val="00707C14"/>
    <w:rsid w:val="007511BD"/>
    <w:rsid w:val="0075490B"/>
    <w:rsid w:val="007A1043"/>
    <w:rsid w:val="007E2EBD"/>
    <w:rsid w:val="008710DD"/>
    <w:rsid w:val="0087773E"/>
    <w:rsid w:val="00886B12"/>
    <w:rsid w:val="0088781E"/>
    <w:rsid w:val="008B1712"/>
    <w:rsid w:val="009334CE"/>
    <w:rsid w:val="009B52D9"/>
    <w:rsid w:val="009E0615"/>
    <w:rsid w:val="009E42DF"/>
    <w:rsid w:val="00A56770"/>
    <w:rsid w:val="00A7223B"/>
    <w:rsid w:val="00AA16BC"/>
    <w:rsid w:val="00AA255C"/>
    <w:rsid w:val="00B05D6B"/>
    <w:rsid w:val="00B16A4E"/>
    <w:rsid w:val="00B30545"/>
    <w:rsid w:val="00B41928"/>
    <w:rsid w:val="00BE2BC8"/>
    <w:rsid w:val="00BE407F"/>
    <w:rsid w:val="00BF358F"/>
    <w:rsid w:val="00C170D9"/>
    <w:rsid w:val="00C855CB"/>
    <w:rsid w:val="00D02733"/>
    <w:rsid w:val="00D25BA7"/>
    <w:rsid w:val="00D5392E"/>
    <w:rsid w:val="00D70DAF"/>
    <w:rsid w:val="00DC36DF"/>
    <w:rsid w:val="00E727E1"/>
    <w:rsid w:val="00EA4D7D"/>
    <w:rsid w:val="00EB1655"/>
    <w:rsid w:val="00EF240E"/>
    <w:rsid w:val="00F101E7"/>
    <w:rsid w:val="00F153AE"/>
    <w:rsid w:val="00F1574F"/>
    <w:rsid w:val="00F22C54"/>
    <w:rsid w:val="00F24A4C"/>
    <w:rsid w:val="00F40DAF"/>
    <w:rsid w:val="00F578C2"/>
    <w:rsid w:val="00F62852"/>
    <w:rsid w:val="00FA4723"/>
    <w:rsid w:val="00FA6235"/>
    <w:rsid w:val="00FC1668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A01EE"/>
  <w14:defaultImageDpi w14:val="300"/>
  <w15:docId w15:val="{6EAAE303-41AD-452C-833E-D7451DA8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A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334CE"/>
  </w:style>
  <w:style w:type="paragraph" w:styleId="NormalWeb">
    <w:name w:val="Normal (Web)"/>
    <w:basedOn w:val="Normal"/>
    <w:uiPriority w:val="99"/>
    <w:semiHidden/>
    <w:unhideWhenUsed/>
    <w:rsid w:val="004319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31910"/>
    <w:rPr>
      <w:b/>
      <w:bCs/>
    </w:rPr>
  </w:style>
  <w:style w:type="paragraph" w:customStyle="1" w:styleId="profileheadercard-bio">
    <w:name w:val="profileheadercard-bio"/>
    <w:basedOn w:val="Normal"/>
    <w:rsid w:val="009B52D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70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6A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B171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109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23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442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64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07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word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word</dc:creator>
  <cp:lastModifiedBy>Hugh Massie</cp:lastModifiedBy>
  <cp:revision>2</cp:revision>
  <cp:lastPrinted>2016-06-30T10:06:00Z</cp:lastPrinted>
  <dcterms:created xsi:type="dcterms:W3CDTF">2021-04-07T08:56:00Z</dcterms:created>
  <dcterms:modified xsi:type="dcterms:W3CDTF">2021-04-07T08:56:00Z</dcterms:modified>
</cp:coreProperties>
</file>